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828" w:rsidRPr="00F845FF" w:rsidRDefault="00E85828" w:rsidP="00E858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lang w:eastAsia="ru-RU"/>
        </w:rPr>
      </w:pPr>
      <w:bookmarkStart w:id="0" w:name="P272"/>
      <w:bookmarkEnd w:id="0"/>
      <w:r w:rsidRPr="00F845FF">
        <w:rPr>
          <w:rFonts w:ascii="Arial" w:eastAsiaTheme="minorEastAsia" w:hAnsi="Arial" w:cs="Arial"/>
          <w:b/>
          <w:bCs/>
          <w:color w:val="26282F"/>
          <w:lang w:eastAsia="ru-RU"/>
        </w:rPr>
        <w:t>ПАСПОРТ</w:t>
      </w:r>
    </w:p>
    <w:p w:rsidR="00E85828" w:rsidRPr="00F845FF" w:rsidRDefault="00E85828" w:rsidP="00A333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lang w:eastAsia="ru-RU"/>
        </w:rPr>
      </w:pPr>
      <w:r w:rsidRPr="00F845FF">
        <w:rPr>
          <w:rFonts w:ascii="Arial" w:eastAsiaTheme="minorEastAsia" w:hAnsi="Arial" w:cs="Arial"/>
          <w:b/>
          <w:bCs/>
          <w:color w:val="26282F"/>
          <w:lang w:eastAsia="ru-RU"/>
        </w:rPr>
        <w:t xml:space="preserve">организации отдыха детей и их оздоровления </w:t>
      </w:r>
    </w:p>
    <w:p w:rsidR="00D7163D" w:rsidRDefault="00D7163D" w:rsidP="00D71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</w:p>
    <w:p w:rsidR="00D7163D" w:rsidRPr="00E85828" w:rsidRDefault="00D7163D" w:rsidP="00D71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</w:pPr>
      <w:r w:rsidRPr="003639A6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 xml:space="preserve">Муниципальное казенное общеобразовательное учреждение </w:t>
      </w:r>
      <w:r w:rsidRPr="00D10FD7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>"</w:t>
      </w:r>
      <w:proofErr w:type="spellStart"/>
      <w:r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>Сухринская</w:t>
      </w:r>
      <w:proofErr w:type="spellEnd"/>
      <w:r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 xml:space="preserve"> основная</w:t>
      </w:r>
      <w:r w:rsidRPr="00D10FD7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 xml:space="preserve"> общеобразовательная школа </w:t>
      </w:r>
      <w:proofErr w:type="spellStart"/>
      <w:r w:rsidRPr="00D10FD7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>Шадринского</w:t>
      </w:r>
      <w:proofErr w:type="spellEnd"/>
      <w:r w:rsidRPr="00D10FD7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 xml:space="preserve"> района Курганской области"</w:t>
      </w:r>
    </w:p>
    <w:p w:rsidR="00D7163D" w:rsidRPr="00E85828" w:rsidRDefault="00D7163D" w:rsidP="00D716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D7163D" w:rsidRDefault="00D7163D" w:rsidP="00D716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 w:rsidRPr="00E85828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 xml:space="preserve">по состоянию на </w:t>
      </w:r>
      <w:r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>«</w:t>
      </w:r>
      <w:r w:rsidRPr="00CD0BE7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>1</w:t>
      </w:r>
      <w:r w:rsidR="00371071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>» июня 2022</w:t>
      </w:r>
      <w:r w:rsidRPr="00E85828">
        <w:rPr>
          <w:rFonts w:ascii="Arial" w:eastAsiaTheme="minorEastAsia" w:hAnsi="Arial" w:cs="Arial"/>
          <w:b/>
          <w:bCs/>
          <w:color w:val="26282F"/>
          <w:sz w:val="24"/>
          <w:szCs w:val="24"/>
          <w:lang w:eastAsia="ru-RU"/>
        </w:rPr>
        <w:t xml:space="preserve"> г.</w:t>
      </w:r>
    </w:p>
    <w:p w:rsidR="0030598D" w:rsidRPr="00F845FF" w:rsidRDefault="0030598D" w:rsidP="0030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eastAsia="ru-RU"/>
        </w:rPr>
      </w:pPr>
    </w:p>
    <w:p w:rsidR="000F308F" w:rsidRPr="00F845FF" w:rsidRDefault="000F308F" w:rsidP="00305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31"/>
        <w:gridCol w:w="2520"/>
        <w:gridCol w:w="751"/>
        <w:gridCol w:w="89"/>
        <w:gridCol w:w="980"/>
        <w:gridCol w:w="980"/>
        <w:gridCol w:w="1120"/>
        <w:gridCol w:w="840"/>
        <w:gridCol w:w="560"/>
        <w:gridCol w:w="959"/>
      </w:tblGrid>
      <w:tr w:rsidR="00076F43" w:rsidRPr="00F845FF" w:rsidTr="00F571A3">
        <w:tc>
          <w:tcPr>
            <w:tcW w:w="978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30598D" w:rsidRPr="00F845FF" w:rsidRDefault="0030598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1. Общие сведения об организации отдыха детей и их оздоровления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Полное наименование организации отдыха детей и их оздоровления (далее -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F845FF" w:rsidRDefault="00E02962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 xml:space="preserve">Муниципальное казенное общеобразовательное учреждение "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Сухринская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 xml:space="preserve"> основная общеобразовательная школа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Шадринского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 xml:space="preserve"> района Курганской области", ИНН 4522007446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Юридический адрес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F845FF" w:rsidRDefault="00E02962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 xml:space="preserve">641857, Курганская область,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Шадринский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 xml:space="preserve"> район,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с.Сухринское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>, ул. Школьная,23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Фактический адрес местонахождения, телефон, факс, адреса электронной почты и интернет-страницы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CC5937" w:rsidRDefault="00E02962" w:rsidP="00CC59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 xml:space="preserve">641857, Курганская область,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Шадринский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 xml:space="preserve"> район,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с.Сухринское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>, ул. Школьная,23 тел.8(</w:t>
            </w:r>
            <w:proofErr w:type="gramStart"/>
            <w:r w:rsidRPr="00F845FF">
              <w:rPr>
                <w:rFonts w:ascii="Arial" w:eastAsia="Times New Roman" w:hAnsi="Arial" w:cs="Arial"/>
                <w:lang w:eastAsia="ru-RU"/>
              </w:rPr>
              <w:t>35254)-</w:t>
            </w:r>
            <w:proofErr w:type="gramEnd"/>
            <w:r w:rsidRPr="00F845FF">
              <w:rPr>
                <w:rFonts w:ascii="Arial" w:eastAsia="Times New Roman" w:hAnsi="Arial" w:cs="Arial"/>
                <w:lang w:eastAsia="ru-RU"/>
              </w:rPr>
              <w:t xml:space="preserve">77-444 </w:t>
            </w:r>
            <w:hyperlink r:id="rId8" w:history="1">
              <w:r w:rsidR="0013118E" w:rsidRPr="00F845FF">
                <w:rPr>
                  <w:rStyle w:val="a5"/>
                  <w:rFonts w:ascii="Arial" w:eastAsia="Times New Roman" w:hAnsi="Arial" w:cs="Arial"/>
                  <w:lang w:eastAsia="ru-RU"/>
                </w:rPr>
                <w:t>mkou.suhrino.school@yandex.ru</w:t>
              </w:r>
            </w:hyperlink>
            <w:r w:rsidR="0013118E" w:rsidRPr="00F845FF">
              <w:rPr>
                <w:rFonts w:ascii="Arial" w:eastAsia="Times New Roman" w:hAnsi="Arial" w:cs="Arial"/>
                <w:lang w:eastAsia="ru-RU"/>
              </w:rPr>
              <w:t xml:space="preserve">, </w:t>
            </w:r>
            <w:hyperlink r:id="rId9" w:history="1">
              <w:r w:rsidR="00CC5937" w:rsidRPr="00C351AA">
                <w:rPr>
                  <w:rStyle w:val="a5"/>
                  <w:rFonts w:ascii="Arial" w:eastAsia="Times New Roman" w:hAnsi="Arial" w:cs="Arial"/>
                  <w:lang w:eastAsia="ru-RU"/>
                </w:rPr>
                <w:t>https://shkolasuxrinskaya-r45.gosweb.gosuslugi.ru</w:t>
              </w:r>
            </w:hyperlink>
            <w:r w:rsidR="00CC5937" w:rsidRPr="00CC5937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Вид деятельности организации по Общероссийскому классификатору видов экономической деятельности (ОКВЭД) 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F845FF" w:rsidRDefault="00643E72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85.13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Идентификационный номер организации (налогоплательщика (ИНН) (для юридических лиц – ИНН, КПП)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F845FF" w:rsidRDefault="0013118E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>ИНН4522007446</w:t>
            </w:r>
          </w:p>
          <w:p w:rsidR="0013118E" w:rsidRPr="00F845FF" w:rsidRDefault="0013118E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>КПП 450201001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Расчетный счет организации, наименование, адрес банка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076F43" w:rsidRDefault="00CC5937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CC5937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03231643376380004300</w:t>
            </w:r>
            <w:r w:rsidR="00D7163D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r w:rsidR="00D7163D" w:rsidRPr="000737E4">
              <w:rPr>
                <w:rFonts w:ascii="Arial" w:hAnsi="Arial" w:cs="Arial"/>
              </w:rPr>
              <w:t>Отделение Курган г. Курган, УФК по Курганской области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Банковский идентификационный код (БИК)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F845FF" w:rsidRDefault="0013118E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>БИК 043735001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Банковский корреспондентский счет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CC5937" w:rsidRDefault="00CC5937" w:rsidP="009F76C6">
            <w:pPr>
              <w:spacing w:after="0" w:line="240" w:lineRule="auto"/>
              <w:rPr>
                <w:rFonts w:ascii="Arial" w:eastAsia="Times New Roman" w:hAnsi="Arial" w:cs="Arial"/>
                <w:lang w:val="en-US" w:eastAsia="ru-RU"/>
              </w:rPr>
            </w:pPr>
            <w:r>
              <w:rPr>
                <w:rFonts w:ascii="Arial" w:eastAsia="Times New Roman" w:hAnsi="Arial" w:cs="Arial"/>
                <w:lang w:val="en-US" w:eastAsia="ru-RU"/>
              </w:rPr>
              <w:t>40102810345370000037</w:t>
            </w:r>
          </w:p>
        </w:tc>
      </w:tr>
      <w:tr w:rsidR="00E0296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962" w:rsidRPr="00F845FF" w:rsidRDefault="00E0296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Удаленность от ближайшего населенного пункта, расстояние до него от организации (в км)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962" w:rsidRPr="00F845FF" w:rsidRDefault="009F76C6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 xml:space="preserve">До ближайшего населённого пункта п/ст. </w:t>
            </w:r>
            <w:proofErr w:type="spellStart"/>
            <w:r w:rsidRPr="00F845FF">
              <w:rPr>
                <w:rFonts w:ascii="Arial" w:eastAsia="Times New Roman" w:hAnsi="Arial" w:cs="Arial"/>
                <w:lang w:eastAsia="ru-RU"/>
              </w:rPr>
              <w:t>Лещево-Замараево</w:t>
            </w:r>
            <w:proofErr w:type="spellEnd"/>
            <w:r w:rsidRPr="00F845FF">
              <w:rPr>
                <w:rFonts w:ascii="Arial" w:eastAsia="Times New Roman" w:hAnsi="Arial" w:cs="Arial"/>
                <w:lang w:eastAsia="ru-RU"/>
              </w:rPr>
              <w:t xml:space="preserve"> 4км. по железной дороге.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Учредитель организации (полное наименование):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 xml:space="preserve">Муниципальное образование </w:t>
            </w:r>
            <w:proofErr w:type="spellStart"/>
            <w:r w:rsidRPr="00D7163D">
              <w:rPr>
                <w:rFonts w:ascii="Arial" w:eastAsiaTheme="minorEastAsia" w:hAnsi="Arial" w:cs="Arial"/>
                <w:lang w:eastAsia="ru-RU"/>
              </w:rPr>
              <w:t>Шадринский</w:t>
            </w:r>
            <w:proofErr w:type="spellEnd"/>
            <w:r w:rsidRPr="00D7163D">
              <w:rPr>
                <w:rFonts w:ascii="Arial" w:eastAsiaTheme="minorEastAsia" w:hAnsi="Arial" w:cs="Arial"/>
                <w:lang w:eastAsia="ru-RU"/>
              </w:rPr>
              <w:t xml:space="preserve"> район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адрес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 xml:space="preserve">Курганская область, </w:t>
            </w:r>
            <w:proofErr w:type="spellStart"/>
            <w:r w:rsidRPr="00D7163D">
              <w:rPr>
                <w:rFonts w:ascii="Arial" w:eastAsiaTheme="minorEastAsia" w:hAnsi="Arial" w:cs="Arial"/>
                <w:lang w:eastAsia="ru-RU"/>
              </w:rPr>
              <w:t>г.Шадринск</w:t>
            </w:r>
            <w:proofErr w:type="spellEnd"/>
            <w:r w:rsidRPr="00D7163D">
              <w:rPr>
                <w:rFonts w:ascii="Arial" w:eastAsiaTheme="minorEastAsia" w:hAnsi="Arial" w:cs="Arial"/>
                <w:lang w:eastAsia="ru-RU"/>
              </w:rPr>
              <w:t xml:space="preserve">, </w:t>
            </w:r>
            <w:proofErr w:type="spellStart"/>
            <w:r w:rsidRPr="00D7163D">
              <w:rPr>
                <w:rFonts w:ascii="Arial" w:eastAsiaTheme="minorEastAsia" w:hAnsi="Arial" w:cs="Arial"/>
                <w:lang w:eastAsia="ru-RU"/>
              </w:rPr>
              <w:t>ул.Р.Люксембург</w:t>
            </w:r>
            <w:proofErr w:type="spellEnd"/>
            <w:r w:rsidRPr="00D7163D">
              <w:rPr>
                <w:rFonts w:ascii="Arial" w:eastAsiaTheme="minorEastAsia" w:hAnsi="Arial" w:cs="Arial"/>
                <w:lang w:eastAsia="ru-RU"/>
              </w:rPr>
              <w:t>, 10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контактный телефон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>8(35253)7-62-43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Ф.И.О. руководителя (без сокращений)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CC5937" w:rsidRDefault="00CC5937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>
              <w:rPr>
                <w:rFonts w:ascii="Arial" w:eastAsiaTheme="minorEastAsia" w:hAnsi="Arial" w:cs="Arial"/>
                <w:lang w:eastAsia="ru-RU"/>
              </w:rPr>
              <w:t xml:space="preserve">Глава Администрации </w:t>
            </w:r>
            <w:proofErr w:type="spellStart"/>
            <w:r>
              <w:rPr>
                <w:rFonts w:ascii="Arial" w:eastAsiaTheme="minorEastAsia" w:hAnsi="Arial" w:cs="Arial"/>
                <w:lang w:eastAsia="ru-RU"/>
              </w:rPr>
              <w:t>Шадринского</w:t>
            </w:r>
            <w:proofErr w:type="spellEnd"/>
            <w:r>
              <w:rPr>
                <w:rFonts w:ascii="Arial" w:eastAsiaTheme="minorEastAsia" w:hAnsi="Arial" w:cs="Arial"/>
                <w:lang w:eastAsia="ru-RU"/>
              </w:rPr>
              <w:t xml:space="preserve"> района Копылов Сергей Васильевич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1.11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 xml:space="preserve">Муниципальное образование </w:t>
            </w:r>
            <w:proofErr w:type="spellStart"/>
            <w:r w:rsidRPr="00D7163D">
              <w:rPr>
                <w:rFonts w:ascii="Arial" w:eastAsiaTheme="minorEastAsia" w:hAnsi="Arial" w:cs="Arial"/>
                <w:lang w:eastAsia="ru-RU"/>
              </w:rPr>
              <w:t>Шадринский</w:t>
            </w:r>
            <w:proofErr w:type="spellEnd"/>
            <w:r w:rsidRPr="00D7163D">
              <w:rPr>
                <w:rFonts w:ascii="Arial" w:eastAsiaTheme="minorEastAsia" w:hAnsi="Arial" w:cs="Arial"/>
                <w:lang w:eastAsia="ru-RU"/>
              </w:rPr>
              <w:t xml:space="preserve"> район в лице Комитета по управлению муниципальным имуществом, земельными ресурсами, транспорту и муниципальному заказу Администрации </w:t>
            </w:r>
            <w:proofErr w:type="spellStart"/>
            <w:r w:rsidRPr="00D7163D">
              <w:rPr>
                <w:rFonts w:ascii="Arial" w:eastAsiaTheme="minorEastAsia" w:hAnsi="Arial" w:cs="Arial"/>
                <w:lang w:eastAsia="ru-RU"/>
              </w:rPr>
              <w:t>Шадринского</w:t>
            </w:r>
            <w:proofErr w:type="spellEnd"/>
            <w:r w:rsidRPr="00D7163D">
              <w:rPr>
                <w:rFonts w:ascii="Arial" w:eastAsiaTheme="minorEastAsia" w:hAnsi="Arial" w:cs="Arial"/>
                <w:lang w:eastAsia="ru-RU"/>
              </w:rPr>
              <w:t xml:space="preserve"> района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адрес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>Курганская область, г. Шадринск, ул. Р. Люксембург, 10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контактный телефон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>8(35253)7-64-73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Ф.И.О. руководителя (без сокращений)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D7163D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D7163D">
              <w:rPr>
                <w:rFonts w:ascii="Arial" w:eastAsiaTheme="minorEastAsia" w:hAnsi="Arial" w:cs="Arial"/>
                <w:lang w:eastAsia="ru-RU"/>
              </w:rPr>
              <w:t>Гусев Сергей Максимович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Руководитель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086631" w:rsidP="00D7163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Временно исполняющий обязанности </w:t>
            </w:r>
            <w:r w:rsidR="00D7163D" w:rsidRPr="00F845FF">
              <w:rPr>
                <w:rFonts w:ascii="Arial" w:eastAsia="Times New Roman" w:hAnsi="Arial" w:cs="Arial"/>
                <w:lang w:eastAsia="ru-RU"/>
              </w:rPr>
              <w:t>директор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 w:rsidR="00D7163D" w:rsidRPr="00F845FF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D7163D">
              <w:rPr>
                <w:rFonts w:ascii="Arial" w:eastAsia="Times New Roman" w:hAnsi="Arial" w:cs="Arial"/>
                <w:lang w:eastAsia="ru-RU"/>
              </w:rPr>
              <w:t>м</w:t>
            </w:r>
            <w:r w:rsidR="00D7163D" w:rsidRPr="00F845FF">
              <w:rPr>
                <w:rFonts w:ascii="Arial" w:eastAsia="Times New Roman" w:hAnsi="Arial" w:cs="Arial"/>
                <w:lang w:eastAsia="ru-RU"/>
              </w:rPr>
              <w:t>униципально</w:t>
            </w:r>
            <w:r w:rsidR="00D7163D">
              <w:rPr>
                <w:rFonts w:ascii="Arial" w:eastAsia="Times New Roman" w:hAnsi="Arial" w:cs="Arial"/>
                <w:lang w:eastAsia="ru-RU"/>
              </w:rPr>
              <w:t>го казенного общеобразовательного учреждения</w:t>
            </w:r>
            <w:r w:rsidR="00D7163D" w:rsidRPr="00F845FF">
              <w:rPr>
                <w:rFonts w:ascii="Arial" w:eastAsia="Times New Roman" w:hAnsi="Arial" w:cs="Arial"/>
                <w:lang w:eastAsia="ru-RU"/>
              </w:rPr>
              <w:t xml:space="preserve"> " </w:t>
            </w:r>
            <w:proofErr w:type="spellStart"/>
            <w:r w:rsidR="00D7163D" w:rsidRPr="00F845FF">
              <w:rPr>
                <w:rFonts w:ascii="Arial" w:eastAsia="Times New Roman" w:hAnsi="Arial" w:cs="Arial"/>
                <w:lang w:eastAsia="ru-RU"/>
              </w:rPr>
              <w:t>Сухринская</w:t>
            </w:r>
            <w:proofErr w:type="spellEnd"/>
            <w:r w:rsidR="00D7163D" w:rsidRPr="00F845FF">
              <w:rPr>
                <w:rFonts w:ascii="Arial" w:eastAsia="Times New Roman" w:hAnsi="Arial" w:cs="Arial"/>
                <w:lang w:eastAsia="ru-RU"/>
              </w:rPr>
              <w:t xml:space="preserve"> основная общеобразовательная школа </w:t>
            </w:r>
            <w:proofErr w:type="spellStart"/>
            <w:r w:rsidR="00D7163D" w:rsidRPr="00F845FF">
              <w:rPr>
                <w:rFonts w:ascii="Arial" w:eastAsia="Times New Roman" w:hAnsi="Arial" w:cs="Arial"/>
                <w:lang w:eastAsia="ru-RU"/>
              </w:rPr>
              <w:t>Шадринского</w:t>
            </w:r>
            <w:proofErr w:type="spellEnd"/>
            <w:r w:rsidR="00D7163D" w:rsidRPr="00F845FF">
              <w:rPr>
                <w:rFonts w:ascii="Arial" w:eastAsia="Times New Roman" w:hAnsi="Arial" w:cs="Arial"/>
                <w:lang w:eastAsia="ru-RU"/>
              </w:rPr>
              <w:t xml:space="preserve"> района Курганской области"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Ф.И.О. (без сокращений)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086631" w:rsidP="00CC59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Драгунова Светлана Анатольевна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образование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CC59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>высшее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стаж работы в данной должности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086631" w:rsidP="00CC59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 месяца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контактный телефон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CC59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845FF">
              <w:rPr>
                <w:rFonts w:ascii="Arial" w:eastAsia="Times New Roman" w:hAnsi="Arial" w:cs="Arial"/>
                <w:lang w:eastAsia="ru-RU"/>
              </w:rPr>
              <w:t>8(35254) 77-444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Тип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076F43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Оздоровительный лагерь с дневным пребыванием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1.14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AF6B87" w:rsidRDefault="00D7163D" w:rsidP="00CC59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lang w:eastAsia="ru-RU"/>
              </w:rPr>
            </w:pPr>
            <w:r w:rsidRPr="00AF6B87">
              <w:rPr>
                <w:rFonts w:ascii="Arial" w:eastAsiaTheme="minorEastAsia" w:hAnsi="Arial" w:cs="Arial"/>
                <w:lang w:eastAsia="ru-RU"/>
              </w:rPr>
              <w:t xml:space="preserve">Положение </w:t>
            </w:r>
            <w:r>
              <w:rPr>
                <w:rFonts w:ascii="Arial" w:eastAsiaTheme="minorEastAsia" w:hAnsi="Arial" w:cs="Arial"/>
                <w:lang w:eastAsia="ru-RU"/>
              </w:rPr>
              <w:t>«О лагере с дневным пребыванием»</w:t>
            </w:r>
            <w:r w:rsidRPr="00AF6B87">
              <w:rPr>
                <w:rFonts w:ascii="Arial" w:eastAsiaTheme="minorEastAsia" w:hAnsi="Arial" w:cs="Arial"/>
                <w:lang w:eastAsia="ru-RU"/>
              </w:rPr>
              <w:t xml:space="preserve"> от </w:t>
            </w:r>
            <w:r w:rsidR="009E43D2">
              <w:rPr>
                <w:rFonts w:ascii="Arial" w:eastAsiaTheme="minorEastAsia" w:hAnsi="Arial" w:cs="Arial"/>
                <w:lang w:eastAsia="ru-RU"/>
              </w:rPr>
              <w:t>Приказ школы № 57 от 21.05.2022</w:t>
            </w:r>
            <w:r w:rsidRPr="00AF6B87">
              <w:rPr>
                <w:rFonts w:ascii="Arial" w:eastAsiaTheme="minorEastAsia" w:hAnsi="Arial" w:cs="Arial"/>
                <w:lang w:eastAsia="ru-RU"/>
              </w:rPr>
              <w:t>г</w:t>
            </w:r>
            <w:r>
              <w:rPr>
                <w:rFonts w:ascii="Arial" w:eastAsiaTheme="minorEastAsia" w:hAnsi="Arial" w:cs="Arial"/>
                <w:lang w:eastAsia="ru-RU"/>
              </w:rPr>
              <w:t>.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1.15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Год ввода организации в эксплуатацию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1964 г.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1.16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Период функционирования организации (круглогодично, сезонно)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сезонно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1.17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Проектная мощность организации (какое количество детей может принять одновременно)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9E43D2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1.18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Наличие проекта организации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1.19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Год последнего ремонта, в том числе: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капитальный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текущий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1.20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Количество смен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Длительность смен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1.22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Загрузка по сменам (количество детей):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- 1-я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- 2-я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- 3-я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- 4-я смена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- загрузка в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межканикулярный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период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Возраст детей, принимаемых организацией на отдых и оздоровление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от 6,5 до 16</w:t>
            </w:r>
            <w:r w:rsidR="00D7163D"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лет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1.24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Здания и сооружения нежилого назначения: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Количество, этажность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год </w:t>
            </w:r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пост-ройки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47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Пло-щадь</w:t>
            </w:r>
            <w:proofErr w:type="spellEnd"/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(кв. м)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степень износа (в %)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на какое количество детей 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рассчитано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47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 xml:space="preserve">Год </w:t>
            </w: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по-след</w:t>
            </w:r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него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капи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-таль-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ного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ремон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-та</w:t>
            </w:r>
          </w:p>
        </w:tc>
      </w:tr>
      <w:tr w:rsidR="009E43D2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D2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D2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D2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1964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D2" w:rsidRPr="00F845FF" w:rsidRDefault="007C0B69" w:rsidP="00947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928,3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D2" w:rsidRPr="00F845FF" w:rsidRDefault="009E43D2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3D2" w:rsidRPr="00F845FF" w:rsidRDefault="009E43D2" w:rsidP="007C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43D2" w:rsidRPr="00F845FF" w:rsidRDefault="009E43D2" w:rsidP="00947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1.25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автобусы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ГАЗ БИЗНЕС 323271   Е672МУ45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микроавтобусы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автотранспорт коммунального назначения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1.26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Территория: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общая площадь земельного участка (га)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4,025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площадь озеленения (га)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насаждений на территории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плана территории организации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1.27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бассейн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пруд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река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озеро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водохранилище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море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1.28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Наличие оборудованного пляжа,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ограждения в зоне купания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душевой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туалета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кабин для переодевания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навесов от солнца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пункта медицинской помощи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поста службы спасения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1.29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Обеспечение мерами пожарной и антитеррористической 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безопасности,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ограждение (указать какое)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E102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етка метал</w:t>
            </w: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л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ическая 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- охрана </w:t>
            </w:r>
          </w:p>
          <w:p w:rsidR="00D7163D" w:rsidRPr="00F845FF" w:rsidRDefault="00D7163D" w:rsidP="00947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(сторож в штате/ЧОО(наименование)/</w:t>
            </w:r>
          </w:p>
          <w:p w:rsidR="00D7163D" w:rsidRPr="00F845FF" w:rsidRDefault="00D7163D" w:rsidP="00947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собственная охрана) 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организация пропускного режима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кнопки тревожной сигнализации (КТС)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системы оповещения и управления эвакуацией людей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укомплектованность первичными средствами пожаротушения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2.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 xml:space="preserve">Сведения о штатной численности организации </w:t>
            </w:r>
          </w:p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Cs/>
                <w:i/>
                <w:color w:val="000000" w:themeColor="text1"/>
                <w:lang w:eastAsia="ru-RU"/>
              </w:rPr>
              <w:t>(по максимальному количеству сотрудников, работающих в смену)</w:t>
            </w:r>
          </w:p>
        </w:tc>
      </w:tr>
      <w:tr w:rsidR="00D7163D" w:rsidRPr="00F845FF" w:rsidTr="00F571A3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Количество (чел.)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Образовательный уровень</w:t>
            </w:r>
          </w:p>
        </w:tc>
      </w:tr>
      <w:tr w:rsidR="00D7163D" w:rsidRPr="00F845FF" w:rsidTr="00F571A3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 штату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в </w:t>
            </w: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-чии</w:t>
            </w:r>
            <w:proofErr w:type="gram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Высшее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средне-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специаль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ное</w:t>
            </w:r>
            <w:proofErr w:type="spellEnd"/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Сред-нее</w:t>
            </w:r>
            <w:proofErr w:type="gramEnd"/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Штатная численность организации, в том числе: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2.1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Руководитель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2.2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Административно-хозяйственный персонал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2.3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Педагогические работники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2.4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Медицинские работники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2.5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Инструктор по физической культуре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2.6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Инструктор-методист (по туризму, плаванию и т.п.)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2.7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Спасатели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2.8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Работники пищеблока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2.9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Другие (указать какие) водитель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3.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Сведения об условиях размещения детей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Характеристика помещений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Спальные помещения (по числу этажей и помещений)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 этаж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 этаж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- номер спального помещения (строка разбивается по 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количеству помещений)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N 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N 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N 1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N 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N 3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площадь спального помещения (в м2)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высота спального помещения (в метрах)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коек (шт.)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год последнего ремонта, в том числе: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капитальный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текущий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горячего водоснабжения (на этаже), в том числе: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децентрализованное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холодного водоснабжения (на этаже, в том числе):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децентрализованное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сушилок для одежды и обуви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кранов в умывальнике (на этаже)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очков в туалете (на этаже)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комнаты личной гигиены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камеры хранения личных вещей детей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4.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Год </w:t>
            </w:r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пост-ройки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Пло-щадь</w:t>
            </w:r>
            <w:proofErr w:type="spellEnd"/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(кв. м)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Степень износа (в %)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 какое количество детей рассчитано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Год </w:t>
            </w: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по-след</w:t>
            </w:r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-него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капи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-таль-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ного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ремон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-та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волейбола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баскетбола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бадминтона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настольного тенниса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прыжков в длину, высоту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беговая дорожка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футбольное поле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бассейн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другие (указать какие)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5.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Обеспеченность объектами культурно-массового назначения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кинозал (количество мест)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библиотека (количество мест в читальном зале)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 учебных кабинета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актовый зал (крытая эстрада), количество посадочных мест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летняя эстрада (открытая площадка)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аттракционов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детей, в том числе компьютерной техники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6.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Обеспеченность объектами медицинского назначения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Кол-во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Пло-щадь</w:t>
            </w:r>
            <w:proofErr w:type="spellEnd"/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(кв. м)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Сте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-пень</w:t>
            </w:r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износа (в %)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Осна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-щен</w:t>
            </w:r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в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соот-ветст-вии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с норма-ми (да, нет)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Год постройки (ввода в </w:t>
            </w: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эксплуата-цию</w:t>
            </w:r>
            <w:proofErr w:type="spellEnd"/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Год </w:t>
            </w: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по-след</w:t>
            </w:r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-него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капи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-таль-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ного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ремон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-та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6.1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Медицинский пункт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кабинет врача-педиатра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процедурная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комната медицинской сестры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кабинет зубного врача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туалет с умывальником в шлюзе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6.2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Изолятор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палата для капельных инфекций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палата для кишечных инфекций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палата бокса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коек в палатах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процедурная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буфетная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душевая для больных детей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дезрастворов</w:t>
            </w:r>
            <w:proofErr w:type="spellEnd"/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санитарный узел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6.3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Наличие в организации 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специализированного санитарного транспорта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6.4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Другие (указать какие)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9F7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7.</w:t>
            </w:r>
          </w:p>
        </w:tc>
        <w:tc>
          <w:tcPr>
            <w:tcW w:w="89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7.1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Характеристика банно-прачечного блока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Количественный показатель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проектная мощность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год последнего ремонта,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капитальный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текущий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душевых сеток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Отсутствует технологическое оборудование (указать какое):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7.2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Сведения о состоянии пищеблока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проектная мощность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год последнего ремонта,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капитальный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косметический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2020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обеденных залов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посадочных мест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32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количество смен питающихся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обеспеченность столовой посудой, в %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100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обеспеченность кухонной посудой, в %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100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холодного водоснабжения: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децентрализованное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технология мытья посуды: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посудомоечной машины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посудомоечные ванны (количество)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4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2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- отсутствуют </w:t>
            </w: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lastRenderedPageBreak/>
              <w:t>производственные помещения (указать какие):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наличие холодильного оборудования: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 бытовые холодильники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7C0B69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ru-RU"/>
              </w:rPr>
              <w:t>3</w:t>
            </w:r>
          </w:p>
        </w:tc>
      </w:tr>
      <w:tr w:rsidR="00D7163D" w:rsidRPr="00F845FF" w:rsidTr="00F571A3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7.3</w:t>
            </w:r>
          </w:p>
        </w:tc>
        <w:tc>
          <w:tcPr>
            <w:tcW w:w="3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Централизован-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ное</w:t>
            </w:r>
            <w:proofErr w:type="spellEnd"/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от местного водопровода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Централизован-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ное</w:t>
            </w:r>
            <w:proofErr w:type="spellEnd"/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 xml:space="preserve"> от 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артскважины</w:t>
            </w:r>
            <w:proofErr w:type="spellEnd"/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Привозная (</w:t>
            </w:r>
            <w:proofErr w:type="spellStart"/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бутилиро</w:t>
            </w:r>
            <w:proofErr w:type="spell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-ванная</w:t>
            </w:r>
            <w:proofErr w:type="gramEnd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) вода</w:t>
            </w:r>
          </w:p>
        </w:tc>
      </w:tr>
      <w:tr w:rsidR="00D7163D" w:rsidRPr="00F845FF" w:rsidTr="00F571A3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7.4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Наличие емкости для запаса воды (в куб. м.)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7.5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Горячее водоснабжение: наличие, тип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водонагреватель</w:t>
            </w:r>
          </w:p>
        </w:tc>
      </w:tr>
      <w:tr w:rsidR="00D7163D" w:rsidRPr="00F845FF" w:rsidTr="00F571A3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7.6</w:t>
            </w:r>
          </w:p>
        </w:tc>
        <w:tc>
          <w:tcPr>
            <w:tcW w:w="3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Канализация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proofErr w:type="gram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Централизован-</w:t>
            </w:r>
            <w:proofErr w:type="spellStart"/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ная</w:t>
            </w:r>
            <w:proofErr w:type="spellEnd"/>
            <w:proofErr w:type="gramEnd"/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выгребного типа</w:t>
            </w:r>
          </w:p>
        </w:tc>
      </w:tr>
      <w:tr w:rsidR="00D7163D" w:rsidRPr="00F845FF" w:rsidTr="00F571A3"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4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7.7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Площадки для мусора, их оборудование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Бак для мусора</w:t>
            </w:r>
          </w:p>
        </w:tc>
      </w:tr>
      <w:tr w:rsidR="00D7163D" w:rsidRPr="00F845FF" w:rsidTr="00F571A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7.8</w:t>
            </w:r>
          </w:p>
        </w:tc>
        <w:tc>
          <w:tcPr>
            <w:tcW w:w="3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Газоснабжение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978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b/>
                <w:bCs/>
                <w:color w:val="000000" w:themeColor="text1"/>
                <w:lang w:eastAsia="ru-RU"/>
              </w:rPr>
              <w:t>8. Основные характеристики доступности организации для лиц с ограниченными возможностями с учетом особых потребностей детей-инвалидов (данный раздел заполняется при наличии в лагере созданных условий доступности)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8.1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Доступность инфраструктуры организации для лиц с ограниченными возможностями в том числе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территория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здания и сооружения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водные объекты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автотранспорт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+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8.2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--</w:t>
            </w:r>
          </w:p>
        </w:tc>
      </w:tr>
      <w:tr w:rsidR="00D7163D" w:rsidRPr="00F845FF" w:rsidTr="00F571A3">
        <w:tc>
          <w:tcPr>
            <w:tcW w:w="98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количество групп (с указанием профиля)</w:t>
            </w:r>
          </w:p>
        </w:tc>
        <w:tc>
          <w:tcPr>
            <w:tcW w:w="54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63D" w:rsidRPr="00F845FF" w:rsidRDefault="00D7163D" w:rsidP="00305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 w:themeColor="text1"/>
                <w:lang w:eastAsia="ru-RU"/>
              </w:rPr>
            </w:pPr>
            <w:r w:rsidRPr="00F845FF">
              <w:rPr>
                <w:rFonts w:ascii="Arial" w:eastAsiaTheme="minorEastAsia" w:hAnsi="Arial" w:cs="Arial"/>
                <w:color w:val="000000" w:themeColor="text1"/>
                <w:lang w:eastAsia="ru-RU"/>
              </w:rPr>
              <w:t>-</w:t>
            </w:r>
          </w:p>
        </w:tc>
      </w:tr>
    </w:tbl>
    <w:p w:rsidR="009F703E" w:rsidRPr="00F845FF" w:rsidRDefault="001E2DD5" w:rsidP="00947A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lang w:eastAsia="ru-RU"/>
        </w:rPr>
      </w:pPr>
      <w:r w:rsidRPr="001E2DD5"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6299200" cy="8610195"/>
            <wp:effectExtent l="0" t="0" r="6350" b="635"/>
            <wp:docPr id="1" name="Рисунок 1" descr="C:\Users\User\Pictures\лаге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агерь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F703E" w:rsidRPr="00F845FF" w:rsidSect="00E02962">
      <w:headerReference w:type="default" r:id="rId11"/>
      <w:pgSz w:w="11905" w:h="16838"/>
      <w:pgMar w:top="1134" w:right="567" w:bottom="1134" w:left="1418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071" w:rsidRDefault="00371071" w:rsidP="005A7DC1">
      <w:pPr>
        <w:spacing w:after="0" w:line="240" w:lineRule="auto"/>
      </w:pPr>
      <w:r>
        <w:separator/>
      </w:r>
    </w:p>
  </w:endnote>
  <w:endnote w:type="continuationSeparator" w:id="0">
    <w:p w:rsidR="00371071" w:rsidRDefault="00371071" w:rsidP="005A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071" w:rsidRDefault="00371071" w:rsidP="005A7DC1">
      <w:pPr>
        <w:spacing w:after="0" w:line="240" w:lineRule="auto"/>
      </w:pPr>
      <w:r>
        <w:separator/>
      </w:r>
    </w:p>
  </w:footnote>
  <w:footnote w:type="continuationSeparator" w:id="0">
    <w:p w:rsidR="00371071" w:rsidRDefault="00371071" w:rsidP="005A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6231522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</w:rPr>
    </w:sdtEndPr>
    <w:sdtContent>
      <w:p w:rsidR="00371071" w:rsidRPr="00C505DC" w:rsidRDefault="00371071" w:rsidP="00C505DC">
        <w:pPr>
          <w:pStyle w:val="af2"/>
          <w:jc w:val="center"/>
          <w:rPr>
            <w:rFonts w:ascii="Arial" w:hAnsi="Arial" w:cs="Arial"/>
            <w:sz w:val="24"/>
          </w:rPr>
        </w:pPr>
        <w:r w:rsidRPr="005A7DC1">
          <w:rPr>
            <w:rFonts w:ascii="Arial" w:hAnsi="Arial" w:cs="Arial"/>
            <w:sz w:val="24"/>
          </w:rPr>
          <w:fldChar w:fldCharType="begin"/>
        </w:r>
        <w:r w:rsidRPr="005A7DC1">
          <w:rPr>
            <w:rFonts w:ascii="Arial" w:hAnsi="Arial" w:cs="Arial"/>
            <w:sz w:val="24"/>
          </w:rPr>
          <w:instrText>PAGE   \* MERGEFORMAT</w:instrText>
        </w:r>
        <w:r w:rsidRPr="005A7DC1">
          <w:rPr>
            <w:rFonts w:ascii="Arial" w:hAnsi="Arial" w:cs="Arial"/>
            <w:sz w:val="24"/>
          </w:rPr>
          <w:fldChar w:fldCharType="separate"/>
        </w:r>
        <w:r w:rsidR="001E2DD5">
          <w:rPr>
            <w:rFonts w:ascii="Arial" w:hAnsi="Arial" w:cs="Arial"/>
            <w:noProof/>
            <w:sz w:val="24"/>
          </w:rPr>
          <w:t>9</w:t>
        </w:r>
        <w:r w:rsidRPr="005A7DC1">
          <w:rPr>
            <w:rFonts w:ascii="Arial" w:hAnsi="Arial" w:cs="Arial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C2AB9"/>
    <w:multiLevelType w:val="hybridMultilevel"/>
    <w:tmpl w:val="F6026A56"/>
    <w:lvl w:ilvl="0" w:tplc="8368A18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CB"/>
    <w:rsid w:val="000231F8"/>
    <w:rsid w:val="00030160"/>
    <w:rsid w:val="0006516A"/>
    <w:rsid w:val="000679EC"/>
    <w:rsid w:val="0007052C"/>
    <w:rsid w:val="00076F43"/>
    <w:rsid w:val="00082648"/>
    <w:rsid w:val="00086631"/>
    <w:rsid w:val="000F308F"/>
    <w:rsid w:val="000F4246"/>
    <w:rsid w:val="00103178"/>
    <w:rsid w:val="00114400"/>
    <w:rsid w:val="001166A3"/>
    <w:rsid w:val="0012776B"/>
    <w:rsid w:val="0013118E"/>
    <w:rsid w:val="00131354"/>
    <w:rsid w:val="00142E62"/>
    <w:rsid w:val="00152A5B"/>
    <w:rsid w:val="0018381F"/>
    <w:rsid w:val="001A706C"/>
    <w:rsid w:val="001D77B8"/>
    <w:rsid w:val="001E2DD5"/>
    <w:rsid w:val="002162D6"/>
    <w:rsid w:val="00216BDC"/>
    <w:rsid w:val="0025327C"/>
    <w:rsid w:val="00262BAC"/>
    <w:rsid w:val="002816CC"/>
    <w:rsid w:val="00282ADB"/>
    <w:rsid w:val="002B3D9D"/>
    <w:rsid w:val="002D5650"/>
    <w:rsid w:val="002E415B"/>
    <w:rsid w:val="002E41FD"/>
    <w:rsid w:val="0030598D"/>
    <w:rsid w:val="003229DD"/>
    <w:rsid w:val="00325072"/>
    <w:rsid w:val="00327CDC"/>
    <w:rsid w:val="003371F5"/>
    <w:rsid w:val="00340F43"/>
    <w:rsid w:val="00363104"/>
    <w:rsid w:val="0036411C"/>
    <w:rsid w:val="00365B25"/>
    <w:rsid w:val="00371071"/>
    <w:rsid w:val="00377759"/>
    <w:rsid w:val="003A312A"/>
    <w:rsid w:val="003B2C3B"/>
    <w:rsid w:val="003D46B8"/>
    <w:rsid w:val="003D7694"/>
    <w:rsid w:val="003E0D1C"/>
    <w:rsid w:val="00407422"/>
    <w:rsid w:val="00410924"/>
    <w:rsid w:val="00434C4D"/>
    <w:rsid w:val="0046155B"/>
    <w:rsid w:val="00463D29"/>
    <w:rsid w:val="004A50E6"/>
    <w:rsid w:val="004A686A"/>
    <w:rsid w:val="004A6EE0"/>
    <w:rsid w:val="004B5965"/>
    <w:rsid w:val="004D5599"/>
    <w:rsid w:val="00500C86"/>
    <w:rsid w:val="00515282"/>
    <w:rsid w:val="005220A1"/>
    <w:rsid w:val="00540FFB"/>
    <w:rsid w:val="00557774"/>
    <w:rsid w:val="00567B10"/>
    <w:rsid w:val="005A7DC1"/>
    <w:rsid w:val="005B6003"/>
    <w:rsid w:val="005C400F"/>
    <w:rsid w:val="005D6252"/>
    <w:rsid w:val="00601422"/>
    <w:rsid w:val="006173C5"/>
    <w:rsid w:val="00643E72"/>
    <w:rsid w:val="00667D04"/>
    <w:rsid w:val="006A1883"/>
    <w:rsid w:val="006A3857"/>
    <w:rsid w:val="006B5B01"/>
    <w:rsid w:val="006C1423"/>
    <w:rsid w:val="006C25E7"/>
    <w:rsid w:val="006C381A"/>
    <w:rsid w:val="006C60E9"/>
    <w:rsid w:val="006E6564"/>
    <w:rsid w:val="0070031B"/>
    <w:rsid w:val="00707FD0"/>
    <w:rsid w:val="007404CB"/>
    <w:rsid w:val="00761CB0"/>
    <w:rsid w:val="00784F70"/>
    <w:rsid w:val="007A5F20"/>
    <w:rsid w:val="007B565B"/>
    <w:rsid w:val="007C0B69"/>
    <w:rsid w:val="007C4E9C"/>
    <w:rsid w:val="007D0B67"/>
    <w:rsid w:val="007E4203"/>
    <w:rsid w:val="00864D84"/>
    <w:rsid w:val="008728CE"/>
    <w:rsid w:val="0087588C"/>
    <w:rsid w:val="0087670F"/>
    <w:rsid w:val="00877D87"/>
    <w:rsid w:val="00882C0B"/>
    <w:rsid w:val="008A0AB0"/>
    <w:rsid w:val="008A2363"/>
    <w:rsid w:val="008A771B"/>
    <w:rsid w:val="008B7C0E"/>
    <w:rsid w:val="008C0B94"/>
    <w:rsid w:val="008C179E"/>
    <w:rsid w:val="008F326A"/>
    <w:rsid w:val="00905B35"/>
    <w:rsid w:val="00922693"/>
    <w:rsid w:val="00927D78"/>
    <w:rsid w:val="009475CD"/>
    <w:rsid w:val="00947AFF"/>
    <w:rsid w:val="00962558"/>
    <w:rsid w:val="0098634B"/>
    <w:rsid w:val="009910BF"/>
    <w:rsid w:val="009D6CC4"/>
    <w:rsid w:val="009E4011"/>
    <w:rsid w:val="009E43D2"/>
    <w:rsid w:val="009F2387"/>
    <w:rsid w:val="009F4D25"/>
    <w:rsid w:val="009F703E"/>
    <w:rsid w:val="009F76C6"/>
    <w:rsid w:val="00A0165E"/>
    <w:rsid w:val="00A20B0F"/>
    <w:rsid w:val="00A22913"/>
    <w:rsid w:val="00A3339E"/>
    <w:rsid w:val="00A71169"/>
    <w:rsid w:val="00A7287A"/>
    <w:rsid w:val="00A75AE8"/>
    <w:rsid w:val="00A81749"/>
    <w:rsid w:val="00A94680"/>
    <w:rsid w:val="00AA20BE"/>
    <w:rsid w:val="00AB67D4"/>
    <w:rsid w:val="00AC1B13"/>
    <w:rsid w:val="00B45D82"/>
    <w:rsid w:val="00B50215"/>
    <w:rsid w:val="00B66FC8"/>
    <w:rsid w:val="00B76F76"/>
    <w:rsid w:val="00BA002A"/>
    <w:rsid w:val="00BA57AF"/>
    <w:rsid w:val="00BB0B21"/>
    <w:rsid w:val="00BB1273"/>
    <w:rsid w:val="00BE6057"/>
    <w:rsid w:val="00C050CC"/>
    <w:rsid w:val="00C26628"/>
    <w:rsid w:val="00C32DF4"/>
    <w:rsid w:val="00C35A94"/>
    <w:rsid w:val="00C43F79"/>
    <w:rsid w:val="00C505DC"/>
    <w:rsid w:val="00C61FA3"/>
    <w:rsid w:val="00C93A89"/>
    <w:rsid w:val="00C94149"/>
    <w:rsid w:val="00CA333A"/>
    <w:rsid w:val="00CA3558"/>
    <w:rsid w:val="00CC3D21"/>
    <w:rsid w:val="00CC5937"/>
    <w:rsid w:val="00CF19CC"/>
    <w:rsid w:val="00CF2515"/>
    <w:rsid w:val="00D13FE9"/>
    <w:rsid w:val="00D161F7"/>
    <w:rsid w:val="00D224A7"/>
    <w:rsid w:val="00D35116"/>
    <w:rsid w:val="00D7163D"/>
    <w:rsid w:val="00D72E68"/>
    <w:rsid w:val="00D756E1"/>
    <w:rsid w:val="00D80AB8"/>
    <w:rsid w:val="00D827DB"/>
    <w:rsid w:val="00D87D5D"/>
    <w:rsid w:val="00DA3245"/>
    <w:rsid w:val="00DA6BC9"/>
    <w:rsid w:val="00DD2FC1"/>
    <w:rsid w:val="00DD48EF"/>
    <w:rsid w:val="00DE08F1"/>
    <w:rsid w:val="00E02962"/>
    <w:rsid w:val="00E044DE"/>
    <w:rsid w:val="00E102E7"/>
    <w:rsid w:val="00E26DCD"/>
    <w:rsid w:val="00E40E1F"/>
    <w:rsid w:val="00E84DE9"/>
    <w:rsid w:val="00E85035"/>
    <w:rsid w:val="00E85828"/>
    <w:rsid w:val="00EA6989"/>
    <w:rsid w:val="00EB5502"/>
    <w:rsid w:val="00EE682C"/>
    <w:rsid w:val="00F16583"/>
    <w:rsid w:val="00F16831"/>
    <w:rsid w:val="00F2023D"/>
    <w:rsid w:val="00F26689"/>
    <w:rsid w:val="00F43B3A"/>
    <w:rsid w:val="00F529B4"/>
    <w:rsid w:val="00F571A3"/>
    <w:rsid w:val="00F845FF"/>
    <w:rsid w:val="00F97129"/>
    <w:rsid w:val="00FA6DF6"/>
    <w:rsid w:val="00FB7A2F"/>
    <w:rsid w:val="00FD0695"/>
    <w:rsid w:val="00FD1521"/>
    <w:rsid w:val="00FE7B3D"/>
    <w:rsid w:val="00FF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A5545E46-2820-4999-A59F-7D8A3ABB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FFB"/>
  </w:style>
  <w:style w:type="paragraph" w:styleId="1">
    <w:name w:val="heading 1"/>
    <w:basedOn w:val="a"/>
    <w:next w:val="a"/>
    <w:link w:val="10"/>
    <w:uiPriority w:val="99"/>
    <w:qFormat/>
    <w:rsid w:val="00E8582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CB"/>
    <w:rPr>
      <w:rFonts w:ascii="Tahoma" w:hAnsi="Tahoma" w:cs="Tahoma"/>
      <w:sz w:val="16"/>
      <w:szCs w:val="16"/>
    </w:rPr>
  </w:style>
  <w:style w:type="paragraph" w:customStyle="1" w:styleId="ConsPlusTitlePage">
    <w:name w:val="ConsPlusTitlePage"/>
    <w:rsid w:val="007404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7404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404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7404C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6173C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8582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85828"/>
  </w:style>
  <w:style w:type="character" w:customStyle="1" w:styleId="a6">
    <w:name w:val="Цветовое выделение"/>
    <w:uiPriority w:val="99"/>
    <w:rsid w:val="00E85828"/>
    <w:rPr>
      <w:b/>
      <w:color w:val="26282F"/>
    </w:rPr>
  </w:style>
  <w:style w:type="character" w:customStyle="1" w:styleId="a7">
    <w:name w:val="Гипертекстовая ссылка"/>
    <w:basedOn w:val="a6"/>
    <w:uiPriority w:val="99"/>
    <w:rsid w:val="00E85828"/>
    <w:rPr>
      <w:rFonts w:cs="Times New Roman"/>
      <w:b w:val="0"/>
      <w:color w:val="106BBE"/>
    </w:rPr>
  </w:style>
  <w:style w:type="paragraph" w:customStyle="1" w:styleId="a8">
    <w:name w:val="Текст информации об изменениях"/>
    <w:basedOn w:val="a"/>
    <w:next w:val="a"/>
    <w:uiPriority w:val="99"/>
    <w:rsid w:val="00E8582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color w:val="353842"/>
      <w:sz w:val="18"/>
      <w:szCs w:val="18"/>
      <w:lang w:eastAsia="ru-RU"/>
    </w:rPr>
  </w:style>
  <w:style w:type="paragraph" w:customStyle="1" w:styleId="a9">
    <w:name w:val="Информация об изменениях"/>
    <w:basedOn w:val="a8"/>
    <w:next w:val="a"/>
    <w:uiPriority w:val="99"/>
    <w:rsid w:val="00E8582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a">
    <w:name w:val="Текст (справка)"/>
    <w:basedOn w:val="a"/>
    <w:next w:val="a"/>
    <w:uiPriority w:val="99"/>
    <w:rsid w:val="00E8582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b">
    <w:name w:val="Комментарий"/>
    <w:basedOn w:val="aa"/>
    <w:next w:val="a"/>
    <w:uiPriority w:val="99"/>
    <w:rsid w:val="00E8582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E85828"/>
    <w:rPr>
      <w:i/>
      <w:iCs/>
    </w:rPr>
  </w:style>
  <w:style w:type="paragraph" w:customStyle="1" w:styleId="ad">
    <w:name w:val="Нормальный (таблица)"/>
    <w:basedOn w:val="a"/>
    <w:next w:val="a"/>
    <w:uiPriority w:val="99"/>
    <w:rsid w:val="00E858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e">
    <w:name w:val="Таблицы (моноширинный)"/>
    <w:basedOn w:val="a"/>
    <w:next w:val="a"/>
    <w:uiPriority w:val="99"/>
    <w:rsid w:val="00E858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">
    <w:name w:val="Подзаголовок для информации об изменениях"/>
    <w:basedOn w:val="a8"/>
    <w:next w:val="a"/>
    <w:uiPriority w:val="99"/>
    <w:rsid w:val="00E85828"/>
    <w:rPr>
      <w:b/>
      <w:bCs/>
    </w:rPr>
  </w:style>
  <w:style w:type="paragraph" w:customStyle="1" w:styleId="af0">
    <w:name w:val="Прижатый влево"/>
    <w:basedOn w:val="a"/>
    <w:next w:val="a"/>
    <w:uiPriority w:val="99"/>
    <w:rsid w:val="00E85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1">
    <w:name w:val="Цветовое выделение для Текст"/>
    <w:uiPriority w:val="99"/>
    <w:rsid w:val="00E85828"/>
  </w:style>
  <w:style w:type="numbering" w:customStyle="1" w:styleId="2">
    <w:name w:val="Нет списка2"/>
    <w:next w:val="a2"/>
    <w:uiPriority w:val="99"/>
    <w:semiHidden/>
    <w:unhideWhenUsed/>
    <w:rsid w:val="0030598D"/>
  </w:style>
  <w:style w:type="paragraph" w:styleId="af2">
    <w:name w:val="header"/>
    <w:basedOn w:val="a"/>
    <w:link w:val="af3"/>
    <w:uiPriority w:val="99"/>
    <w:unhideWhenUsed/>
    <w:rsid w:val="005A7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A7DC1"/>
  </w:style>
  <w:style w:type="paragraph" w:styleId="af4">
    <w:name w:val="footer"/>
    <w:basedOn w:val="a"/>
    <w:link w:val="af5"/>
    <w:uiPriority w:val="99"/>
    <w:unhideWhenUsed/>
    <w:rsid w:val="005A7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A7DC1"/>
  </w:style>
  <w:style w:type="character" w:styleId="af6">
    <w:name w:val="FollowedHyperlink"/>
    <w:basedOn w:val="a0"/>
    <w:uiPriority w:val="99"/>
    <w:semiHidden/>
    <w:unhideWhenUsed/>
    <w:rsid w:val="009F703E"/>
    <w:rPr>
      <w:color w:val="800080"/>
      <w:u w:val="single"/>
    </w:rPr>
  </w:style>
  <w:style w:type="paragraph" w:customStyle="1" w:styleId="font5">
    <w:name w:val="font5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font7">
    <w:name w:val="font7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font8">
    <w:name w:val="font8"/>
    <w:basedOn w:val="a"/>
    <w:rsid w:val="009F703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font9">
    <w:name w:val="font9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65">
    <w:name w:val="xl65"/>
    <w:basedOn w:val="a"/>
    <w:rsid w:val="009F70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F70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F703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F703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F703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F70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F70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F70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106">
    <w:name w:val="xl106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9F703E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F703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11">
    <w:name w:val="xl111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12">
    <w:name w:val="xl112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13">
    <w:name w:val="xl113"/>
    <w:basedOn w:val="a"/>
    <w:rsid w:val="009F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F70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F70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F703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F70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F70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9F703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F703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F703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F70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F70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130">
    <w:name w:val="xl130"/>
    <w:basedOn w:val="a"/>
    <w:rsid w:val="009F703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131">
    <w:name w:val="xl131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36">
    <w:name w:val="xl136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37">
    <w:name w:val="xl137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38">
    <w:name w:val="xl138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9F703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F703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F703E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F703E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F70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F703E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F70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F70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F70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F70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54">
    <w:name w:val="xl154"/>
    <w:basedOn w:val="a"/>
    <w:rsid w:val="009F703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55">
    <w:name w:val="xl155"/>
    <w:basedOn w:val="a"/>
    <w:rsid w:val="009F70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56">
    <w:name w:val="xl156"/>
    <w:basedOn w:val="a"/>
    <w:rsid w:val="009F70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57">
    <w:name w:val="xl157"/>
    <w:basedOn w:val="a"/>
    <w:rsid w:val="009F703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58">
    <w:name w:val="xl158"/>
    <w:basedOn w:val="a"/>
    <w:rsid w:val="009F703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xl159">
    <w:name w:val="xl159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9F70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9F703E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1">
    <w:name w:val="xl171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2">
    <w:name w:val="xl172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3">
    <w:name w:val="xl173"/>
    <w:basedOn w:val="a"/>
    <w:rsid w:val="009F70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9F70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9F70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ou.suhrino.school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shkolasuxrinskaya-r45.gosweb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9A76-0AC9-4263-8356-D0C68549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Мрачковская</dc:creator>
  <cp:lastModifiedBy>Пользователь</cp:lastModifiedBy>
  <cp:revision>3</cp:revision>
  <cp:lastPrinted>2020-03-13T07:00:00Z</cp:lastPrinted>
  <dcterms:created xsi:type="dcterms:W3CDTF">2022-05-31T15:22:00Z</dcterms:created>
  <dcterms:modified xsi:type="dcterms:W3CDTF">2022-06-03T08:33:00Z</dcterms:modified>
</cp:coreProperties>
</file>